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Łukowie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Siedlecki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Lubelska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2021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548</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1.405</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1.561</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392</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500</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1.225</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1.390</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335</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497</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1.199</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1.362</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935</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182</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195</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334</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102</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176</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75</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119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36</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481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338</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338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497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34</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23</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219</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77</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135</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94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65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107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42</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r>
      <w:tr w:rsidR="00853F25"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97</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88</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78</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78</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126</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3</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5</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9</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1</w:t>
            </w: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9</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j)</w:t>
            </w:r>
            <w:r w:rsidR="00853F25">
              <w:rPr>
                <w:rFonts w:ascii="Arial" w:hAnsi="Arial" w:cs="Arial"/>
                <w:color w:val="000000"/>
                <w:sz w:val="14"/>
                <w:szCs w:val="14"/>
              </w:rPr>
              <w:t>161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18</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26</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28</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25</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r>
    </w:tbl>
    <w:p w:rsidR="00EC7CE7" w:rsidRDefault="00517740" w:rsidP="00CE18CB">
      <w:pPr>
        <w:tabs>
          <w:tab w:val="center" w:pos="7881"/>
        </w:tabs>
        <w:rPr>
          <w:rFonts w:ascii="Arial" w:hAnsi="Arial" w:cs="Arial"/>
          <w:b/>
          <w:color w:val="000000"/>
          <w:sz w:val="18"/>
          <w:szCs w:val="18"/>
        </w:rPr>
      </w:pPr>
      <w:r w:rsidRPr="00182A66">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720090" cy="238125"/>
                <wp:effectExtent l="17145" t="15240" r="1524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94</w:t>
                            </w:r>
                          </w:p>
                          <w:p w:rsidR="00E6673E" w:rsidRPr="00C61AEE" w:rsidRDefault="00E6673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j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GlXMKN8AgAA&#10;BwUAAA4AAAAAAAAAAAAAAAAALgIAAGRycy9lMm9Eb2MueG1sUEsBAi0AFAAGAAgAAAAhAAi7aSTg&#10;AAAACQEAAA8AAAAAAAAAAAAAAAAA1gQAAGRycy9kb3ducmV2LnhtbFBLBQYAAAAABAAEAPMAAADj&#10;BQAAAAA=&#10;" filled="f" strokeweight="1.5pt">
                <v:textbo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94</w:t>
                      </w:r>
                    </w:p>
                    <w:p w:rsidR="00E6673E" w:rsidRPr="00C61AEE" w:rsidRDefault="00E6673E" w:rsidP="00C61AEE">
                      <w:pPr>
                        <w:jc w:val="right"/>
                        <w:rPr>
                          <w:rFonts w:ascii="Arial" w:hAnsi="Arial" w:cs="Arial"/>
                          <w:sz w:val="14"/>
                          <w:szCs w:val="14"/>
                        </w:rPr>
                      </w:pPr>
                    </w:p>
                  </w:txbxContent>
                </v:textbox>
              </v:rect>
            </w:pict>
          </mc:Fallback>
        </mc:AlternateContent>
      </w:r>
      <w:r w:rsidRPr="00182A66">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720090" cy="238125"/>
                <wp:effectExtent l="13335" t="17145" r="952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C61AEE">
                            <w:pPr>
                              <w:jc w:val="right"/>
                            </w:pPr>
                            <w:r>
                              <w:rPr>
                                <w:rFonts w:ascii="Arial" w:hAnsi="Arial" w:cs="Arial"/>
                                <w:color w:val="000000"/>
                                <w:sz w:val="14"/>
                                <w:szCs w:val="1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6X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0gN+l34C&#10;AAAOBQAADgAAAAAAAAAAAAAAAAAuAgAAZHJzL2Uyb0RvYy54bWxQSwECLQAUAAYACAAAACEAqxsh&#10;QuAAAAAKAQAADwAAAAAAAAAAAAAAAADYBAAAZHJzL2Rvd25yZXYueG1sUEsFBgAAAAAEAAQA8wAA&#10;AOUFAAAAAA==&#10;" filled="f" strokeweight="1.5pt">
                <v:textbox>
                  <w:txbxContent>
                    <w:p w:rsidR="00E6673E" w:rsidRDefault="00E6673E" w:rsidP="00C61AEE">
                      <w:pPr>
                        <w:jc w:val="right"/>
                      </w:pPr>
                      <w:r>
                        <w:rPr>
                          <w:rFonts w:ascii="Arial" w:hAnsi="Arial" w:cs="Arial"/>
                          <w:color w:val="000000"/>
                          <w:sz w:val="14"/>
                          <w:szCs w:val="14"/>
                        </w:rPr>
                        <w:t>25</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6</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6</w:t>
            </w:r>
          </w:p>
        </w:tc>
      </w:tr>
    </w:tbl>
    <w:p w:rsidR="009C7CA5" w:rsidRDefault="00517740"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720090" cy="252095"/>
                <wp:effectExtent l="13970" t="9525" r="18415" b="146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E6673E" w:rsidRDefault="00E6673E" w:rsidP="00F36C85">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rsidR="00E6673E" w:rsidRDefault="00E6673E" w:rsidP="00F36C85">
                      <w:pPr>
                        <w:rPr>
                          <w:rFonts w:ascii="Arial" w:hAnsi="Arial" w:cs="Arial"/>
                          <w:color w:val="000000"/>
                          <w:sz w:val="14"/>
                          <w:szCs w:val="14"/>
                        </w:rPr>
                      </w:pPr>
                    </w:p>
                    <w:p w:rsidR="00E6673E" w:rsidRDefault="00E6673E"/>
                  </w:txbxContent>
                </v:textbox>
              </v:rect>
            </w:pict>
          </mc:Fallback>
        </mc:AlternateContent>
      </w:r>
      <w:r w:rsidR="00D16C4B" w:rsidRPr="002C2D55">
        <w:rPr>
          <w:b/>
          <w:sz w:val="18"/>
          <w:szCs w:val="18"/>
        </w:rPr>
        <w:t>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w:t>
      </w:r>
    </w:p>
    <w:p w:rsidR="00D16C4B" w:rsidRPr="002C2D55" w:rsidRDefault="00D16C4B" w:rsidP="00D16C4B">
      <w:pPr>
        <w:pStyle w:val="Tekstpodstawowy"/>
        <w:rPr>
          <w:b/>
          <w:sz w:val="18"/>
          <w:szCs w:val="18"/>
        </w:rPr>
      </w:pPr>
      <w:r w:rsidRPr="002C2D55">
        <w:rPr>
          <w:b/>
          <w:sz w:val="18"/>
          <w:szCs w:val="18"/>
        </w:rPr>
        <w:t xml:space="preserve"> </w:t>
      </w:r>
    </w:p>
    <w:p w:rsidR="00EC7CE7" w:rsidRDefault="00517740" w:rsidP="00851B5A">
      <w:pPr>
        <w:spacing w:before="120" w:after="40"/>
        <w:rPr>
          <w:rFonts w:ascii="Arial" w:hAnsi="Arial" w:cs="Arial"/>
          <w:bCs/>
          <w:color w:val="000000"/>
          <w:sz w:val="16"/>
          <w:szCs w:val="16"/>
        </w:rPr>
      </w:pPr>
      <w:r w:rsidRPr="00182A66">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720090" cy="236855"/>
                <wp:effectExtent l="16510" t="13335" r="1587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517740" w:rsidP="00507EB6">
      <w:pPr>
        <w:rPr>
          <w:rFonts w:ascii="Arial" w:hAnsi="Arial" w:cs="Arial"/>
          <w:b/>
          <w:color w:val="000000"/>
          <w:sz w:val="18"/>
          <w:szCs w:val="18"/>
        </w:rPr>
      </w:pPr>
      <w:r w:rsidRPr="00182A66">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720090" cy="221615"/>
                <wp:effectExtent l="13970" t="14605" r="1841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E6673E" w:rsidRPr="00D03C19" w:rsidRDefault="00E667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E6673E" w:rsidRPr="00D03C19" w:rsidRDefault="00E6673E">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5</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65</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107</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14</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54</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91</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6</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6</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6</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517740" w:rsidP="006625AE">
      <w:pPr>
        <w:rPr>
          <w:rFonts w:ascii="Arial" w:hAnsi="Arial" w:cs="Arial"/>
          <w:b/>
          <w:sz w:val="18"/>
          <w:szCs w:val="18"/>
        </w:rPr>
      </w:pPr>
      <w:r w:rsidRPr="00182A66">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517740" w:rsidP="00244410">
      <w:pPr>
        <w:pStyle w:val="Tekstpodstawowy"/>
        <w:rPr>
          <w:b/>
          <w:sz w:val="18"/>
          <w:szCs w:val="18"/>
        </w:rPr>
      </w:pPr>
      <w:r w:rsidRPr="00182A66">
        <w:rPr>
          <w:noProof/>
          <w:sz w:val="16"/>
          <w:szCs w:val="18"/>
        </w:rPr>
        <mc:AlternateContent>
          <mc:Choice Requires="wps">
            <w:drawing>
              <wp:anchor distT="0" distB="0" distL="114300" distR="114300" simplePos="0" relativeHeight="251661312"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HVI4N4qAgAAUAQAAA4AAAAAAAAAAAAAAAAALgIAAGRy&#10;cy9lMm9Eb2MueG1sUEsBAi0AFAAGAAgAAAAhANK0FeLhAAAACgEAAA8AAAAAAAAAAAAAAAAAhAQA&#10;AGRycy9kb3ducmV2LnhtbFBLBQYAAAAABAAEAPMAAACSBQ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517740" w:rsidP="001A7B9F">
      <w:pPr>
        <w:pStyle w:val="Tekstpodstawowy2"/>
        <w:spacing w:after="40"/>
        <w:rPr>
          <w:bCs/>
          <w:color w:val="FF0000"/>
          <w:sz w:val="14"/>
          <w:szCs w:val="14"/>
        </w:rPr>
      </w:pPr>
      <w:r w:rsidRPr="00182A66">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rizK1ioCAABQBAAADgAAAAAAAAAAAAAAAAAuAgAAZHJz&#10;L2Uyb0RvYy54bWxQSwECLQAUAAYACAAAACEAr8+u9eAAAAAJAQAADwAAAAAAAAAAAAAAAACEBAAA&#10;ZHJzL2Rvd25yZXYueG1sUEsFBgAAAAAEAAQA8wAAAJEFA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48</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180</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57</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28</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119</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110</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37</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17</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81</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35</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46</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18</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212</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131</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81</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88</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35</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46</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21</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74</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47</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27</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4</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517740"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X7hgIAABg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shKm4Z&#10;ogeJbDR7BF1YDW2DDsNzApNW268Y9XA1a+y+7IjlGMm3CrRVZkUQgo+LYrbIYWHPLZtzC1EUoGrs&#10;MRqnN368/ztjxbaFSKOalX4FemxElMoTq4OK4frFnA5PRbjf5+vo9fSgrX4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v&#10;98X7hgIAABgFAAAOAAAAAAAAAAAAAAAAAC4CAABkcnMvZTJvRG9jLnhtbFBLAQItABQABgAIAAAA&#10;IQAcjryJ3QAAAAkBAAAPAAAAAAAAAAAAAAAAAOAEAABkcnMvZG93bnJldi54bWxQSwUGAAAAAAQA&#10;BADzAAAA6gUAAAAA&#10;" stroked="f">
                <v:textbo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16</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29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30</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37</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26</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73</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73</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97</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99</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40</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42</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97</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517740">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5AE2"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539</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286</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230</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16</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223</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156</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53</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300</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127</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173</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187</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187</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120</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120</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548</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181</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105</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201</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48</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1.405</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210</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392</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415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170</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180</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26</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4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1"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1.400</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210</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388</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414</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8</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170</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180</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26</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1.561</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289</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422</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481</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161</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171</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28</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330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jc w:val="right"/>
              <w:rPr>
                <w:rFonts w:ascii="Arial" w:hAnsi="Arial" w:cs="Arial"/>
                <w:iCs/>
                <w:color w:val="FF0000"/>
                <w:sz w:val="12"/>
                <w:szCs w:val="12"/>
              </w:rPr>
            </w:pPr>
          </w:p>
        </w:tc>
        <w:tc>
          <w:tcPr>
            <w:tcW w:w="842" w:type="dxa"/>
            <w:gridSpan w:val="3"/>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67"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117</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40</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1.231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206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395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99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26</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392</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102</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75</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135</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18</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57</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2.342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237</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1.740</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791</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949</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949</w:t>
            </w: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554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610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529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751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228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113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28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602</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306</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296</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296</w:t>
            </w: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47</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75</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115</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60</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55</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55</w:t>
            </w: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9</w:t>
            </w: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260</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222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1.561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959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408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551</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551</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224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149</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422</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341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135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206</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206</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481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334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164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170</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170</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602</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306</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65</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161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115</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28</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rsidTr="004D1307">
        <w:trPr>
          <w:trHeight w:val="315"/>
        </w:trPr>
        <w:tc>
          <w:tcPr>
            <w:tcW w:w="1660" w:type="dxa"/>
            <w:gridSpan w:val="3"/>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SPRAWY</w:t>
            </w:r>
          </w:p>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ZAŁATWIONO</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razem</w:t>
            </w:r>
          </w:p>
          <w:p w:rsidR="004D1307" w:rsidRPr="004D1307" w:rsidRDefault="004D1307" w:rsidP="00DF17B2">
            <w:pPr>
              <w:jc w:val="center"/>
              <w:rPr>
                <w:rFonts w:ascii="Arial" w:hAnsi="Arial" w:cs="Arial"/>
                <w:sz w:val="16"/>
                <w:szCs w:val="16"/>
              </w:rPr>
            </w:pPr>
            <w:r w:rsidRPr="004D1307">
              <w:rPr>
                <w:rFonts w:ascii="Arial" w:hAnsi="Arial" w:cs="Arial"/>
                <w:sz w:val="16"/>
                <w:szCs w:val="16"/>
              </w:rPr>
              <w:t>(kol. 2+4+6+7+10)</w:t>
            </w:r>
          </w:p>
          <w:p w:rsidR="004D1307" w:rsidRPr="004D1307" w:rsidRDefault="004D1307" w:rsidP="00DF17B2">
            <w:pPr>
              <w:jc w:val="center"/>
              <w:rPr>
                <w:rFonts w:ascii="Arial" w:hAnsi="Arial" w:cs="Arial"/>
                <w:sz w:val="16"/>
                <w:szCs w:val="16"/>
              </w:rPr>
            </w:pPr>
          </w:p>
        </w:tc>
        <w:tc>
          <w:tcPr>
            <w:tcW w:w="10461" w:type="dxa"/>
            <w:gridSpan w:val="9"/>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 tego</w:t>
            </w:r>
          </w:p>
        </w:tc>
      </w:tr>
      <w:tr w:rsidR="004D1307" w:rsidRPr="004D1307" w:rsidTr="004D1307">
        <w:trPr>
          <w:trHeight w:val="338"/>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orzeczenia o zastosowaniu lub zmianie środków wychowawczych, poprawczych lub leczniczych</w:t>
            </w:r>
          </w:p>
        </w:tc>
        <w:tc>
          <w:tcPr>
            <w:tcW w:w="32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inne załatwienia</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600"/>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ign w:val="center"/>
          </w:tcPr>
          <w:p w:rsidR="004D1307" w:rsidRPr="004D1307" w:rsidRDefault="004D1307" w:rsidP="00DF17B2">
            <w:pPr>
              <w:rPr>
                <w:rFonts w:ascii="Arial" w:hAnsi="Arial" w:cs="Arial"/>
                <w:sz w:val="16"/>
                <w:szCs w:val="16"/>
              </w:rPr>
            </w:pP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199"/>
        </w:trPr>
        <w:tc>
          <w:tcPr>
            <w:tcW w:w="16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10</w:t>
            </w:r>
          </w:p>
        </w:tc>
      </w:tr>
      <w:tr w:rsidR="00734B56" w:rsidRPr="004D1307" w:rsidTr="004D1307">
        <w:trPr>
          <w:trHeight w:val="315"/>
        </w:trPr>
        <w:tc>
          <w:tcPr>
            <w:tcW w:w="1342" w:type="dxa"/>
            <w:gridSpan w:val="2"/>
            <w:tcBorders>
              <w:right w:val="single" w:sz="18" w:space="0" w:color="auto"/>
            </w:tcBorders>
            <w:shd w:val="clear" w:color="auto" w:fill="auto"/>
            <w:vAlign w:val="center"/>
          </w:tcPr>
          <w:p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1.561</w:t>
            </w:r>
          </w:p>
        </w:tc>
        <w:tc>
          <w:tcPr>
            <w:tcW w:w="123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936</w:t>
            </w:r>
          </w:p>
        </w:tc>
        <w:tc>
          <w:tcPr>
            <w:tcW w:w="120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23</w:t>
            </w:r>
          </w:p>
        </w:tc>
        <w:tc>
          <w:tcPr>
            <w:tcW w:w="116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73</w:t>
            </w:r>
          </w:p>
        </w:tc>
        <w:tc>
          <w:tcPr>
            <w:tcW w:w="1091"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99</w:t>
            </w:r>
          </w:p>
        </w:tc>
        <w:tc>
          <w:tcPr>
            <w:tcW w:w="96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183</w:t>
            </w:r>
          </w:p>
        </w:tc>
        <w:tc>
          <w:tcPr>
            <w:tcW w:w="1166"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270</w:t>
            </w:r>
          </w:p>
        </w:tc>
      </w:tr>
      <w:tr w:rsidR="00734B56" w:rsidRPr="004D1307" w:rsidTr="00011D72">
        <w:trPr>
          <w:trHeight w:val="315"/>
        </w:trPr>
        <w:tc>
          <w:tcPr>
            <w:tcW w:w="734" w:type="dxa"/>
            <w:vMerge w:val="restart"/>
            <w:shd w:val="clear" w:color="auto" w:fill="auto"/>
            <w:noWrap/>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289</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156</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23</w:t>
            </w: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w:t>
            </w:r>
          </w:p>
        </w:tc>
        <w:tc>
          <w:tcPr>
            <w:tcW w:w="1091" w:type="dxa"/>
            <w:tcBorders>
              <w:tl2br w:val="nil"/>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92</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52</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26</w:t>
            </w:r>
          </w:p>
        </w:tc>
      </w:tr>
      <w:tr w:rsidR="00734B56" w:rsidRPr="004D1307" w:rsidTr="00011D72">
        <w:trPr>
          <w:trHeight w:val="315"/>
        </w:trPr>
        <w:tc>
          <w:tcPr>
            <w:tcW w:w="734" w:type="dxa"/>
            <w:vMerge/>
            <w:shd w:val="clear" w:color="auto" w:fill="auto"/>
            <w:noWrap/>
            <w:vAlign w:val="center"/>
          </w:tcPr>
          <w:p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422</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319</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21</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56</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26</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481</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338</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98</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161</w:t>
            </w:r>
          </w:p>
        </w:tc>
        <w:tc>
          <w:tcPr>
            <w:tcW w:w="1230"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114</w:t>
            </w:r>
          </w:p>
        </w:tc>
        <w:tc>
          <w:tcPr>
            <w:tcW w:w="120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47</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171</w:t>
            </w:r>
          </w:p>
        </w:tc>
        <w:tc>
          <w:tcPr>
            <w:tcW w:w="1230"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99</w:t>
            </w:r>
          </w:p>
        </w:tc>
        <w:tc>
          <w:tcPr>
            <w:tcW w:w="960"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72</w:t>
            </w:r>
          </w:p>
        </w:tc>
      </w:tr>
    </w:tbl>
    <w:p w:rsidR="004D1307" w:rsidRPr="004D1307" w:rsidRDefault="004D1307" w:rsidP="004D1307">
      <w:r w:rsidRPr="004D1307">
        <w:rPr>
          <w:rFonts w:ascii="Arial" w:hAnsi="Arial" w:cs="Arial"/>
          <w:sz w:val="16"/>
          <w:szCs w:val="16"/>
        </w:rPr>
        <w:t>Uwaga: Dz. 1.3.a, w.1, k.1 + Dz. 1.3.b, w.1, k.1 = Dz. 1, w.1, k.3</w:t>
      </w:r>
    </w:p>
    <w:p w:rsidR="004D1307" w:rsidRPr="004D1307" w:rsidRDefault="004D1307" w:rsidP="004D1307">
      <w:pPr>
        <w:rPr>
          <w:rFonts w:ascii="Arial" w:hAnsi="Arial" w:cs="Arial"/>
          <w:sz w:val="16"/>
          <w:szCs w:val="16"/>
        </w:rPr>
      </w:pPr>
      <w:r w:rsidRPr="004D1307">
        <w:rPr>
          <w:rFonts w:ascii="Arial" w:hAnsi="Arial" w:cs="Arial"/>
          <w:sz w:val="16"/>
          <w:szCs w:val="16"/>
        </w:rPr>
        <w:t>Uwaga: Dz. 1.3.a, w.8, k.6+ Dz. 1.3 b, w.8 k.4 winny być równe wartości wykazanej w Dz. 1.2.b, w.23,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C736B6">
        <w:trPr>
          <w:trHeight w:val="315"/>
        </w:trPr>
        <w:tc>
          <w:tcPr>
            <w:tcW w:w="1598" w:type="dxa"/>
            <w:gridSpan w:val="5"/>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SPRAWY</w:t>
            </w:r>
          </w:p>
          <w:p w:rsidR="00C511B6" w:rsidRPr="00C511B6" w:rsidRDefault="00C511B6" w:rsidP="00C736B6">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ZAŁATWIONO</w:t>
            </w:r>
          </w:p>
        </w:tc>
      </w:tr>
      <w:tr w:rsidR="00C511B6" w:rsidRPr="00C511B6" w:rsidTr="00C736B6">
        <w:trPr>
          <w:trHeight w:val="245"/>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razem</w:t>
            </w:r>
          </w:p>
          <w:p w:rsidR="00C511B6" w:rsidRPr="00C511B6" w:rsidRDefault="00C511B6" w:rsidP="00C736B6">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 tego</w:t>
            </w:r>
          </w:p>
        </w:tc>
      </w:tr>
      <w:tr w:rsidR="00C511B6" w:rsidRPr="00C511B6" w:rsidTr="00C511B6">
        <w:trPr>
          <w:trHeight w:val="546"/>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ign w:val="center"/>
          </w:tcPr>
          <w:p w:rsidR="00C511B6" w:rsidRPr="00C511B6" w:rsidRDefault="00C511B6" w:rsidP="00C736B6">
            <w:pPr>
              <w:rPr>
                <w:rFonts w:ascii="Arial" w:hAnsi="Arial" w:cs="Arial"/>
                <w:sz w:val="16"/>
                <w:szCs w:val="16"/>
              </w:rPr>
            </w:pP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orzeczenia o zastosowaniu lub zmianie środków wychowawczych, poprawczych lub leczniczych</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B80EC7">
      <w:pPr>
        <w:rPr>
          <w:rFonts w:ascii="Arial" w:hAnsi="Arial" w:cs="Arial"/>
          <w:b/>
          <w:bCs/>
        </w:rPr>
      </w:pPr>
    </w:p>
    <w:p w:rsidR="00E6673E" w:rsidRDefault="00E6673E" w:rsidP="00B80EC7">
      <w:pPr>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5F468E" w:rsidRDefault="005F468E" w:rsidP="00733BB4">
      <w:pPr>
        <w:widowControl w:val="0"/>
        <w:rPr>
          <w:rFonts w:ascii="Arial" w:hAnsi="Arial" w:cs="Arial"/>
          <w:b/>
        </w:rPr>
      </w:pPr>
    </w:p>
    <w:p w:rsidR="005F468E" w:rsidRDefault="005F468E" w:rsidP="00733BB4">
      <w:pPr>
        <w:widowControl w:val="0"/>
        <w:rPr>
          <w:rFonts w:ascii="Arial" w:hAnsi="Arial" w:cs="Arial"/>
          <w:b/>
        </w:rPr>
      </w:pPr>
    </w:p>
    <w:p w:rsidR="00733BB4" w:rsidRPr="00733BB4" w:rsidRDefault="00733BB4" w:rsidP="00733BB4">
      <w:pPr>
        <w:widowControl w:val="0"/>
        <w:rPr>
          <w:rFonts w:ascii="Arial" w:hAnsi="Arial" w:cs="Arial"/>
          <w:b/>
        </w:rPr>
      </w:pPr>
      <w:r w:rsidRPr="00733BB4">
        <w:rPr>
          <w:rFonts w:ascii="Arial" w:hAnsi="Arial" w:cs="Arial"/>
          <w:b/>
        </w:rPr>
        <w:t>Dział 1.4.</w:t>
      </w:r>
      <w:r w:rsidR="00847419">
        <w:rPr>
          <w:rFonts w:ascii="Arial" w:hAnsi="Arial" w:cs="Arial"/>
          <w:b/>
        </w:rPr>
        <w:t xml:space="preserve">1. </w:t>
      </w:r>
      <w:r w:rsidR="00063044" w:rsidRPr="00063044">
        <w:rPr>
          <w:rFonts w:ascii="Arial" w:hAnsi="Arial" w:cs="Arial"/>
          <w:b/>
        </w:rPr>
        <w:t>Terminowość sporządzania uzasadnień (od dnia wpływu do właściwego sądu wniosku o doręczenie wyroku z uzasadnieniem, a jeżeli wniosek był dotknięty brakami - od dnia usunięcia tych braków)</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847419"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847419" w:rsidRPr="00733BB4" w:rsidRDefault="00847419" w:rsidP="00847419">
            <w:pPr>
              <w:pStyle w:val="Nagwek1"/>
              <w:spacing w:after="40" w:line="140" w:lineRule="exact"/>
              <w:ind w:left="8"/>
              <w:rPr>
                <w:sz w:val="12"/>
                <w:szCs w:val="12"/>
              </w:rPr>
            </w:pPr>
            <w:r w:rsidRPr="00733BB4">
              <w:rPr>
                <w:b w:val="0"/>
                <w:sz w:val="12"/>
                <w:szCs w:val="12"/>
              </w:rPr>
              <w:t>Razem sprawy cywilne</w:t>
            </w:r>
            <w:r>
              <w:rPr>
                <w:sz w:val="12"/>
                <w:szCs w:val="12"/>
              </w:rPr>
              <w:t xml:space="preserve"> (wiersze od 02 do 06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92</w:t>
            </w:r>
          </w:p>
        </w:tc>
        <w:tc>
          <w:tcPr>
            <w:tcW w:w="910" w:type="dxa"/>
            <w:tcBorders>
              <w:top w:val="single" w:sz="12"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69</w:t>
            </w:r>
          </w:p>
        </w:tc>
        <w:tc>
          <w:tcPr>
            <w:tcW w:w="840" w:type="dxa"/>
            <w:tcBorders>
              <w:top w:val="single" w:sz="12"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86</w:t>
            </w:r>
          </w:p>
        </w:tc>
        <w:tc>
          <w:tcPr>
            <w:tcW w:w="1050" w:type="dxa"/>
            <w:tcBorders>
              <w:top w:val="single" w:sz="12"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86</w:t>
            </w: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49</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37</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49</w:t>
            </w: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49</w:t>
            </w: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18</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14</w:t>
            </w: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14</w:t>
            </w:r>
          </w:p>
        </w:tc>
      </w:tr>
      <w:tr w:rsidR="00847419"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25</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23</w:t>
            </w: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23</w:t>
            </w:r>
          </w:p>
        </w:tc>
      </w:tr>
      <w:tr w:rsidR="00847419"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Default="00847419" w:rsidP="00847419">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47419" w:rsidRDefault="00847419" w:rsidP="00847419">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rsidR="00847419" w:rsidRDefault="00847419" w:rsidP="00847419">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75E7B" w:rsidRDefault="00875E7B" w:rsidP="00875E7B">
      <w:r>
        <w:br w:type="page"/>
      </w:r>
    </w:p>
    <w:p w:rsidR="003F3C26" w:rsidRDefault="003F3C26" w:rsidP="00875E7B"/>
    <w:p w:rsidR="003F3C26" w:rsidRDefault="003F3C26" w:rsidP="00875E7B"/>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392</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219</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173</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71</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30</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102</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44</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58</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17</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50</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58</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77</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57</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45</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741791">
      <w:pPr>
        <w:spacing w:after="80" w:line="220" w:lineRule="exact"/>
        <w:outlineLvl w:val="0"/>
        <w:rPr>
          <w:rFonts w:ascii="Arial" w:hAnsi="Arial" w:cs="Arial"/>
          <w:b/>
        </w:rPr>
      </w:pP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392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220</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172</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70</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49</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30</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44</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58</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24</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50</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59</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76</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28</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57</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45</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r>
        <w:br w:type="page"/>
      </w:r>
    </w:p>
    <w:p w:rsidR="003F3C26" w:rsidRDefault="003F3C26" w:rsidP="00686CEB"/>
    <w:p w:rsidR="003F3C26" w:rsidRDefault="003F3C26"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29</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14</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18</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15</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29</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14</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18</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15</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413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161</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89</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48</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23</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28</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27</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8E6895" w:rsidP="00942D41">
      <w:pPr>
        <w:spacing w:after="80" w:line="220" w:lineRule="exact"/>
        <w:outlineLvl w:val="0"/>
        <w:rPr>
          <w:rFonts w:ascii="Arial" w:hAnsi="Arial" w:cs="Arial"/>
          <w:b/>
        </w:rPr>
      </w:pPr>
      <w:r>
        <w:rPr>
          <w:rFonts w:ascii="Arial" w:hAnsi="Arial" w:cs="Arial"/>
          <w:b/>
        </w:rPr>
        <w:br w:type="page"/>
      </w: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29</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413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28</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27</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8E6895" w:rsidP="00AB3E9D">
      <w:pPr>
        <w:spacing w:after="80" w:line="220" w:lineRule="exact"/>
        <w:outlineLvl w:val="0"/>
        <w:rPr>
          <w:rFonts w:ascii="Arial" w:hAnsi="Arial" w:cs="Arial"/>
          <w:b/>
          <w:sz w:val="20"/>
          <w:szCs w:val="20"/>
        </w:rPr>
      </w:pPr>
      <w:r>
        <w:rPr>
          <w:rFonts w:ascii="Arial" w:hAnsi="Arial" w:cs="Arial"/>
          <w:b/>
          <w:sz w:val="20"/>
          <w:szCs w:val="20"/>
        </w:rPr>
        <w:br w:type="page"/>
      </w: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418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517740" w:rsidP="00391086">
      <w:pPr>
        <w:spacing w:after="40" w:line="360" w:lineRule="exact"/>
        <w:jc w:val="both"/>
        <w:rPr>
          <w:rFonts w:ascii="Arial" w:hAnsi="Arial" w:cs="Arial"/>
          <w:color w:val="000000"/>
          <w:sz w:val="16"/>
        </w:rPr>
      </w:pPr>
      <w:r w:rsidRPr="00182A66">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0795" r="952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v:textbox>
              </v:rect>
            </w:pict>
          </mc:Fallback>
        </mc:AlternateContent>
      </w:r>
      <w:r w:rsidRPr="00182A66">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0795" r="13335" b="184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69.400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67.650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517740" w:rsidP="00B1229F">
      <w:pPr>
        <w:pStyle w:val="Tekstkomentarza"/>
        <w:spacing w:after="80"/>
        <w:rPr>
          <w:rFonts w:ascii="Arial" w:hAnsi="Arial" w:cs="Arial"/>
          <w:bCs/>
          <w:szCs w:val="24"/>
        </w:rPr>
      </w:pPr>
      <w:r w:rsidRPr="00182A66">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10205720" cy="2578100"/>
                <wp:effectExtent l="3175" t="0" r="1905"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517740" w:rsidP="00B1229F">
      <w:pPr>
        <w:spacing w:line="120" w:lineRule="exact"/>
        <w:ind w:right="-265"/>
        <w:rPr>
          <w:rFonts w:ascii="Arial" w:hAnsi="Arial"/>
          <w:sz w:val="12"/>
        </w:rPr>
      </w:pPr>
      <w:r w:rsidRPr="00182A66">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517740" w:rsidP="00B1229F">
      <w:pPr>
        <w:spacing w:after="40" w:line="200" w:lineRule="exact"/>
        <w:jc w:val="both"/>
        <w:rPr>
          <w:rFonts w:ascii="Arial" w:hAnsi="Arial" w:cs="Arial"/>
          <w:sz w:val="16"/>
          <w:szCs w:val="16"/>
        </w:rPr>
      </w:pPr>
      <w:r w:rsidRPr="00182A66">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8117205" cy="2348230"/>
                <wp:effectExtent l="127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r>
                                    <w:rPr>
                                      <w:rFonts w:ascii="Arial" w:hAnsi="Arial" w:cs="Arial"/>
                                      <w:color w:val="000000"/>
                                      <w:sz w:val="14"/>
                                      <w:szCs w:val="14"/>
                                    </w:rPr>
                                    <w:t>1</w:t>
                                  </w: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r>
                                    <w:rPr>
                                      <w:rFonts w:ascii="Arial" w:hAnsi="Arial" w:cs="Arial"/>
                                      <w:color w:val="000000"/>
                                      <w:sz w:val="14"/>
                                      <w:szCs w:val="14"/>
                                    </w:rPr>
                                    <w:t>2</w:t>
                                  </w: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r>
                              <w:rPr>
                                <w:rFonts w:ascii="Arial" w:hAnsi="Arial" w:cs="Arial"/>
                                <w:color w:val="000000"/>
                                <w:sz w:val="14"/>
                                <w:szCs w:val="14"/>
                              </w:rPr>
                              <w:t>1</w:t>
                            </w: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r>
                              <w:rPr>
                                <w:rFonts w:ascii="Arial" w:hAnsi="Arial" w:cs="Arial"/>
                                <w:color w:val="000000"/>
                                <w:sz w:val="14"/>
                                <w:szCs w:val="14"/>
                              </w:rPr>
                              <w:t>2</w:t>
                            </w: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bl>
                    <w:p w:rsidR="00E6673E" w:rsidRPr="00F227A1" w:rsidRDefault="00E6673E"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403</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39</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359</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311</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57</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200</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50</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150</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33</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163</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108</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517740"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15</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15</w:t>
                      </w:r>
                    </w:p>
                    <w:p w:rsidR="00E6673E" w:rsidRDefault="00E6673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285</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285</w:t>
                      </w:r>
                    </w:p>
                    <w:p w:rsidR="00E6673E" w:rsidRDefault="00E6673E"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66</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15</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389</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255</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112</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253</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92</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90</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301</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279</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114</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69</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220</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88</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46</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226</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225</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235</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203</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25</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232</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201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24</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517740" w:rsidP="00876930">
      <w:pPr>
        <w:autoSpaceDE w:val="0"/>
        <w:autoSpaceDN w:val="0"/>
        <w:adjustRightInd w:val="0"/>
        <w:jc w:val="center"/>
        <w:rPr>
          <w:rFonts w:ascii="Arial" w:hAnsi="Arial" w:cs="Arial"/>
          <w:b/>
          <w:bCs/>
          <w:sz w:val="28"/>
          <w:szCs w:val="28"/>
        </w:rPr>
      </w:pPr>
      <w:r w:rsidRPr="00182A66">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317BE6" w:rsidRPr="00317BE6" w:rsidRDefault="00317BE6" w:rsidP="00317BE6">
      <w:pPr>
        <w:pStyle w:val="Nagwek4"/>
      </w:pPr>
      <w:r w:rsidRPr="00317BE6">
        <w:t>Zagadnienia ogólne</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rsidR="00317BE6" w:rsidRPr="00317BE6" w:rsidRDefault="00317BE6" w:rsidP="00317BE6">
      <w:pPr>
        <w:jc w:val="both"/>
        <w:rPr>
          <w:rFonts w:ascii="Arial" w:hAnsi="Arial" w:cs="Arial"/>
          <w:sz w:val="18"/>
          <w:szCs w:val="18"/>
        </w:rPr>
      </w:pPr>
    </w:p>
    <w:p w:rsidR="00317BE6" w:rsidRPr="00317BE6" w:rsidRDefault="00317BE6" w:rsidP="00317BE6">
      <w:pPr>
        <w:rPr>
          <w:rFonts w:ascii="Arial" w:hAnsi="Arial" w:cs="Arial"/>
          <w:sz w:val="18"/>
          <w:szCs w:val="18"/>
        </w:rPr>
      </w:pPr>
      <w:r w:rsidRPr="00317BE6">
        <w:rPr>
          <w:rFonts w:ascii="Arial" w:hAnsi="Arial" w:cs="Arial"/>
          <w:sz w:val="18"/>
          <w:szCs w:val="18"/>
        </w:rPr>
        <w:t>Dział 1.1.1.1.</w:t>
      </w:r>
    </w:p>
    <w:p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17BE6" w:rsidRPr="00317BE6" w:rsidRDefault="00317BE6" w:rsidP="00317BE6">
      <w:pPr>
        <w:jc w:val="both"/>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rsidR="00317BE6" w:rsidRPr="00317BE6" w:rsidRDefault="00317BE6" w:rsidP="00317BE6">
      <w:pPr>
        <w:pStyle w:val="Tekstpodstawowy"/>
        <w:spacing w:line="240" w:lineRule="exact"/>
        <w:jc w:val="both"/>
        <w:rPr>
          <w:sz w:val="18"/>
          <w:szCs w:val="18"/>
        </w:rPr>
      </w:pPr>
    </w:p>
    <w:p w:rsidR="00317BE6" w:rsidRPr="00317BE6" w:rsidRDefault="00317BE6" w:rsidP="00317BE6">
      <w:pPr>
        <w:pStyle w:val="Nagwek5"/>
        <w:rPr>
          <w:b w:val="0"/>
          <w:sz w:val="18"/>
          <w:szCs w:val="18"/>
        </w:rPr>
      </w:pPr>
      <w:r w:rsidRPr="00317BE6">
        <w:rPr>
          <w:b w:val="0"/>
          <w:sz w:val="18"/>
          <w:szCs w:val="18"/>
        </w:rPr>
        <w:t xml:space="preserve">Dział 1.1.7.a </w:t>
      </w:r>
    </w:p>
    <w:p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1.1.9.  </w:t>
      </w:r>
    </w:p>
    <w:p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1.1.10.</w:t>
      </w:r>
    </w:p>
    <w:p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1.2.a.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1.2.b.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w:t>
      </w:r>
      <w:r w:rsidRPr="00317BE6">
        <w:rPr>
          <w:rFonts w:ascii="Arial" w:hAnsi="Arial" w:cs="Arial"/>
          <w:sz w:val="18"/>
          <w:szCs w:val="18"/>
        </w:rPr>
        <w:lastRenderedPageBreak/>
        <w:t xml:space="preserve">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1.2.1.</w:t>
      </w:r>
    </w:p>
    <w:p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bCs/>
          <w:sz w:val="18"/>
          <w:szCs w:val="18"/>
          <w:u w:val="single"/>
        </w:rPr>
      </w:pP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1.2.2.</w:t>
      </w:r>
    </w:p>
    <w:p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317BE6" w:rsidRPr="00317BE6" w:rsidRDefault="00317BE6" w:rsidP="00317BE6">
      <w:pPr>
        <w:autoSpaceDE w:val="0"/>
        <w:autoSpaceDN w:val="0"/>
        <w:adjustRightInd w:val="0"/>
        <w:jc w:val="both"/>
        <w:rPr>
          <w:rFonts w:ascii="Arial" w:hAnsi="Arial" w:cs="Arial"/>
          <w:bCs/>
          <w:sz w:val="18"/>
          <w:szCs w:val="18"/>
        </w:rPr>
      </w:pP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1.4.1.</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rsidR="00317BE6" w:rsidRPr="00317BE6" w:rsidRDefault="00317BE6" w:rsidP="00317BE6">
      <w:pPr>
        <w:pStyle w:val="Tekstpodstawowy"/>
        <w:rPr>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widowControl w:val="0"/>
        <w:spacing w:before="80"/>
        <w:jc w:val="both"/>
        <w:outlineLvl w:val="0"/>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jc w:val="both"/>
        <w:rPr>
          <w:rFonts w:ascii="Arial" w:hAnsi="Arial" w:cs="Arial"/>
          <w:bCs/>
          <w:sz w:val="18"/>
          <w:szCs w:val="18"/>
        </w:rPr>
      </w:pPr>
    </w:p>
    <w:p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rsidR="00317BE6" w:rsidRPr="00317BE6" w:rsidRDefault="00317BE6" w:rsidP="00317BE6">
      <w:pPr>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3.</w:t>
      </w:r>
    </w:p>
    <w:p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rsidR="00317BE6" w:rsidRPr="00317BE6" w:rsidRDefault="00317BE6" w:rsidP="00317BE6">
      <w:pPr>
        <w:pStyle w:val="Tekstpodstawowy"/>
        <w:spacing w:line="240" w:lineRule="exact"/>
        <w:jc w:val="both"/>
        <w:rPr>
          <w:bCs/>
          <w:sz w:val="18"/>
          <w:szCs w:val="18"/>
        </w:rPr>
      </w:pPr>
    </w:p>
    <w:p w:rsidR="00317BE6" w:rsidRPr="00317BE6" w:rsidRDefault="00317BE6" w:rsidP="00317BE6">
      <w:pPr>
        <w:pStyle w:val="Tekstpodstawowy"/>
        <w:rPr>
          <w:sz w:val="18"/>
          <w:szCs w:val="18"/>
        </w:rPr>
      </w:pPr>
      <w:r w:rsidRPr="00317BE6">
        <w:rPr>
          <w:sz w:val="18"/>
          <w:szCs w:val="18"/>
        </w:rPr>
        <w:t>Dział 11.</w:t>
      </w:r>
    </w:p>
    <w:p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rsidR="00317BE6" w:rsidRPr="00317BE6" w:rsidRDefault="00317BE6" w:rsidP="00317BE6">
      <w:pPr>
        <w:pStyle w:val="Tekstpodstawowy"/>
        <w:rPr>
          <w:sz w:val="18"/>
          <w:szCs w:val="18"/>
        </w:rPr>
      </w:pPr>
      <w:r w:rsidRPr="00317BE6">
        <w:rPr>
          <w:sz w:val="18"/>
          <w:szCs w:val="18"/>
        </w:rPr>
        <w:t xml:space="preserve">Dział 12. </w:t>
      </w:r>
    </w:p>
    <w:p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17BE6" w:rsidRPr="00317BE6" w:rsidRDefault="00317BE6" w:rsidP="00317BE6">
      <w:pPr>
        <w:pStyle w:val="Nagwek3"/>
        <w:rPr>
          <w:sz w:val="18"/>
          <w:szCs w:val="18"/>
        </w:rPr>
      </w:pPr>
      <w:r w:rsidRPr="00317BE6">
        <w:rPr>
          <w:sz w:val="18"/>
          <w:szCs w:val="18"/>
        </w:rPr>
        <w:lastRenderedPageBreak/>
        <w:t>Dział 13.1.  Limity etatów i obsada sądu (wydziału)</w:t>
      </w:r>
    </w:p>
    <w:p w:rsidR="00317BE6" w:rsidRPr="00317BE6" w:rsidRDefault="00317BE6" w:rsidP="00317BE6">
      <w:pPr>
        <w:pStyle w:val="Nagwek3"/>
        <w:rPr>
          <w:sz w:val="18"/>
          <w:szCs w:val="18"/>
        </w:rPr>
      </w:pPr>
      <w:r w:rsidRPr="00317BE6">
        <w:rPr>
          <w:sz w:val="18"/>
          <w:szCs w:val="18"/>
        </w:rPr>
        <w:t xml:space="preserve">Objaśnienia wspólne dla wszystkich pionów orzeczniczych. </w:t>
      </w:r>
    </w:p>
    <w:p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rsidR="00317BE6" w:rsidRPr="00317BE6" w:rsidRDefault="00317BE6" w:rsidP="00317BE6"/>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5" w:name="_Hlk59187971"/>
      <w:bookmarkStart w:id="6" w:name="_Hlk59186137"/>
      <w:bookmarkStart w:id="7"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6"/>
      <w:r w:rsidRPr="00317BE6">
        <w:rPr>
          <w:rFonts w:ascii="Arial" w:hAnsi="Arial" w:cs="Arial"/>
          <w:b/>
          <w:sz w:val="18"/>
          <w:szCs w:val="18"/>
        </w:rPr>
        <w:t>.</w:t>
      </w:r>
      <w:bookmarkEnd w:id="7"/>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w:t>
      </w:r>
      <w:r w:rsidRPr="00317BE6">
        <w:rPr>
          <w:rFonts w:ascii="Arial" w:hAnsi="Arial" w:cs="Arial"/>
          <w:b/>
          <w:sz w:val="18"/>
          <w:szCs w:val="18"/>
        </w:rPr>
        <w:lastRenderedPageBreak/>
        <w:t>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w:t>
      </w:r>
      <w:r w:rsidRPr="00317BE6">
        <w:rPr>
          <w:rFonts w:ascii="Arial" w:hAnsi="Arial" w:cs="Arial"/>
          <w:sz w:val="18"/>
          <w:szCs w:val="18"/>
        </w:rPr>
        <w:lastRenderedPageBreak/>
        <w:t xml:space="preserve">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t>
      </w:r>
      <w:r w:rsidRPr="00317BE6">
        <w:rPr>
          <w:rFonts w:ascii="Arial" w:hAnsi="Arial" w:cs="Arial"/>
          <w:sz w:val="18"/>
          <w:szCs w:val="18"/>
        </w:rPr>
        <w:lastRenderedPageBreak/>
        <w:t>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rsidR="00317BE6" w:rsidRPr="00317BE6" w:rsidRDefault="00317BE6" w:rsidP="00317BE6">
      <w:pPr>
        <w:pStyle w:val="Nagwek3"/>
        <w:rPr>
          <w:sz w:val="18"/>
          <w:szCs w:val="18"/>
        </w:rPr>
      </w:pPr>
    </w:p>
    <w:p w:rsidR="00317BE6" w:rsidRPr="00317BE6" w:rsidRDefault="00317BE6" w:rsidP="00317BE6"/>
    <w:p w:rsidR="00317BE6" w:rsidRPr="00317BE6" w:rsidRDefault="00317BE6" w:rsidP="00317BE6">
      <w:pPr>
        <w:rPr>
          <w:rFonts w:ascii="Arial" w:hAnsi="Arial" w:cs="Arial"/>
          <w:bCs/>
          <w:sz w:val="18"/>
          <w:szCs w:val="18"/>
        </w:rPr>
      </w:pPr>
      <w:bookmarkStart w:id="8" w:name="_Hlk58479734"/>
      <w:r w:rsidRPr="00317BE6">
        <w:rPr>
          <w:rFonts w:ascii="Arial" w:hAnsi="Arial" w:cs="Arial"/>
          <w:bCs/>
          <w:sz w:val="18"/>
          <w:szCs w:val="18"/>
        </w:rPr>
        <w:t xml:space="preserve">Dział 13.1.a. </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8"/>
    <w:p w:rsidR="00317BE6" w:rsidRPr="00317BE6" w:rsidRDefault="00317BE6" w:rsidP="00317BE6">
      <w:pPr>
        <w:spacing w:line="220" w:lineRule="exact"/>
        <w:jc w:val="both"/>
        <w:outlineLvl w:val="0"/>
        <w:rPr>
          <w:rFonts w:ascii="Arial" w:hAnsi="Arial" w:cs="Arial"/>
          <w:sz w:val="18"/>
          <w:szCs w:val="18"/>
        </w:rPr>
      </w:pPr>
    </w:p>
    <w:p w:rsidR="00317BE6" w:rsidRPr="00317BE6" w:rsidRDefault="00317BE6" w:rsidP="00317BE6">
      <w:pPr>
        <w:pStyle w:val="Nagwek3"/>
        <w:rPr>
          <w:sz w:val="18"/>
          <w:szCs w:val="18"/>
        </w:rPr>
      </w:pPr>
      <w:r w:rsidRPr="00317BE6">
        <w:rPr>
          <w:sz w:val="18"/>
          <w:szCs w:val="18"/>
        </w:rPr>
        <w:t>Dział 13.2. Obsada Sądu (Wydziału)</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rsidR="00317BE6" w:rsidRPr="00317BE6" w:rsidRDefault="00317BE6" w:rsidP="00317BE6">
      <w:pPr>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0E" w:rsidRDefault="003C140E">
      <w:r>
        <w:separator/>
      </w:r>
    </w:p>
  </w:endnote>
  <w:endnote w:type="continuationSeparator" w:id="0">
    <w:p w:rsidR="003C140E" w:rsidRDefault="003C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Default="00182A66">
    <w:pPr>
      <w:pStyle w:val="Stopka"/>
      <w:framePr w:wrap="around" w:vAnchor="text" w:hAnchor="margin" w:xAlign="center" w:y="1"/>
      <w:rPr>
        <w:rStyle w:val="Numerstrony"/>
      </w:rPr>
    </w:pPr>
    <w:r>
      <w:rPr>
        <w:rStyle w:val="Numerstrony"/>
      </w:rPr>
      <w:fldChar w:fldCharType="begin"/>
    </w:r>
    <w:r w:rsidR="00E6673E">
      <w:rPr>
        <w:rStyle w:val="Numerstrony"/>
      </w:rPr>
      <w:instrText xml:space="preserve">PAGE  </w:instrText>
    </w:r>
    <w:r>
      <w:rPr>
        <w:rStyle w:val="Numerstrony"/>
      </w:rPr>
      <w:fldChar w:fldCharType="end"/>
    </w:r>
  </w:p>
  <w:p w:rsidR="00E6673E" w:rsidRDefault="00E667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Pr="0011733D" w:rsidRDefault="00E6673E" w:rsidP="00876930">
    <w:pPr>
      <w:pStyle w:val="Stopka"/>
      <w:jc w:val="center"/>
      <w:rPr>
        <w:rFonts w:ascii="Arial" w:hAnsi="Arial" w:cs="Arial"/>
        <w:sz w:val="16"/>
        <w:szCs w:val="16"/>
      </w:rPr>
    </w:pPr>
    <w:r w:rsidRPr="0011733D">
      <w:rPr>
        <w:rFonts w:ascii="Arial" w:hAnsi="Arial" w:cs="Arial"/>
        <w:sz w:val="16"/>
        <w:szCs w:val="16"/>
      </w:rPr>
      <w:t xml:space="preserve">Strona </w:t>
    </w:r>
    <w:r w:rsidR="00182A66" w:rsidRPr="0011733D">
      <w:rPr>
        <w:rFonts w:ascii="Arial" w:hAnsi="Arial" w:cs="Arial"/>
        <w:b/>
        <w:bCs/>
        <w:sz w:val="16"/>
        <w:szCs w:val="16"/>
      </w:rPr>
      <w:fldChar w:fldCharType="begin"/>
    </w:r>
    <w:r w:rsidRPr="0011733D">
      <w:rPr>
        <w:rFonts w:ascii="Arial" w:hAnsi="Arial" w:cs="Arial"/>
        <w:b/>
        <w:bCs/>
        <w:sz w:val="16"/>
        <w:szCs w:val="16"/>
      </w:rPr>
      <w:instrText>PAGE</w:instrText>
    </w:r>
    <w:r w:rsidR="00182A66" w:rsidRPr="0011733D">
      <w:rPr>
        <w:rFonts w:ascii="Arial" w:hAnsi="Arial" w:cs="Arial"/>
        <w:b/>
        <w:bCs/>
        <w:sz w:val="16"/>
        <w:szCs w:val="16"/>
      </w:rPr>
      <w:fldChar w:fldCharType="separate"/>
    </w:r>
    <w:r w:rsidR="00517740">
      <w:rPr>
        <w:rFonts w:ascii="Arial" w:hAnsi="Arial" w:cs="Arial"/>
        <w:b/>
        <w:bCs/>
        <w:noProof/>
        <w:sz w:val="16"/>
        <w:szCs w:val="16"/>
      </w:rPr>
      <w:t>1</w:t>
    </w:r>
    <w:r w:rsidR="00182A66" w:rsidRPr="0011733D">
      <w:rPr>
        <w:rFonts w:ascii="Arial" w:hAnsi="Arial" w:cs="Arial"/>
        <w:b/>
        <w:bCs/>
        <w:sz w:val="16"/>
        <w:szCs w:val="16"/>
      </w:rPr>
      <w:fldChar w:fldCharType="end"/>
    </w:r>
    <w:r w:rsidRPr="0011733D">
      <w:rPr>
        <w:rFonts w:ascii="Arial" w:hAnsi="Arial" w:cs="Arial"/>
        <w:sz w:val="16"/>
        <w:szCs w:val="16"/>
      </w:rPr>
      <w:t xml:space="preserve"> z </w:t>
    </w:r>
    <w:r w:rsidR="00182A66" w:rsidRPr="0011733D">
      <w:rPr>
        <w:rFonts w:ascii="Arial" w:hAnsi="Arial" w:cs="Arial"/>
        <w:b/>
        <w:bCs/>
        <w:sz w:val="16"/>
        <w:szCs w:val="16"/>
      </w:rPr>
      <w:fldChar w:fldCharType="begin"/>
    </w:r>
    <w:r w:rsidRPr="0011733D">
      <w:rPr>
        <w:rFonts w:ascii="Arial" w:hAnsi="Arial" w:cs="Arial"/>
        <w:b/>
        <w:bCs/>
        <w:sz w:val="16"/>
        <w:szCs w:val="16"/>
      </w:rPr>
      <w:instrText>NUMPAGES</w:instrText>
    </w:r>
    <w:r w:rsidR="00182A66" w:rsidRPr="0011733D">
      <w:rPr>
        <w:rFonts w:ascii="Arial" w:hAnsi="Arial" w:cs="Arial"/>
        <w:b/>
        <w:bCs/>
        <w:sz w:val="16"/>
        <w:szCs w:val="16"/>
      </w:rPr>
      <w:fldChar w:fldCharType="separate"/>
    </w:r>
    <w:r w:rsidR="00517740">
      <w:rPr>
        <w:rFonts w:ascii="Arial" w:hAnsi="Arial" w:cs="Arial"/>
        <w:b/>
        <w:bCs/>
        <w:noProof/>
        <w:sz w:val="16"/>
        <w:szCs w:val="16"/>
      </w:rPr>
      <w:t>40</w:t>
    </w:r>
    <w:r w:rsidR="00182A66"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Default="00E66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0E" w:rsidRDefault="003C140E">
      <w:r>
        <w:separator/>
      </w:r>
    </w:p>
  </w:footnote>
  <w:footnote w:type="continuationSeparator" w:id="0">
    <w:p w:rsidR="003C140E" w:rsidRDefault="003C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Default="00E667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Pr="00E11431" w:rsidRDefault="00E6673E" w:rsidP="00E11431">
    <w:pPr>
      <w:pStyle w:val="Nagwek"/>
      <w:jc w:val="right"/>
      <w:rPr>
        <w:rFonts w:ascii="Arial" w:hAnsi="Arial" w:cs="Arial"/>
        <w:sz w:val="16"/>
        <w:szCs w:val="16"/>
      </w:rPr>
    </w:pPr>
    <w:r>
      <w:rPr>
        <w:rFonts w:ascii="Arial" w:hAnsi="Arial" w:cs="Arial"/>
        <w:sz w:val="16"/>
        <w:szCs w:val="16"/>
      </w:rPr>
      <w:t>MS-S16R 03.03.2022</w:t>
    </w:r>
    <w:r>
      <w:rPr>
        <w:color w:val="0000FF"/>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E" w:rsidRDefault="00E6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2C62"/>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2A66"/>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DDC"/>
    <w:rsid w:val="00312AEC"/>
    <w:rsid w:val="00316CC4"/>
    <w:rsid w:val="00317BE6"/>
    <w:rsid w:val="00322210"/>
    <w:rsid w:val="003246FC"/>
    <w:rsid w:val="003247E6"/>
    <w:rsid w:val="00324B83"/>
    <w:rsid w:val="003261B5"/>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140E"/>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1307"/>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17740"/>
    <w:rsid w:val="00520098"/>
    <w:rsid w:val="00520B88"/>
    <w:rsid w:val="00521F38"/>
    <w:rsid w:val="00521FAB"/>
    <w:rsid w:val="00522FE8"/>
    <w:rsid w:val="00523703"/>
    <w:rsid w:val="00526BF6"/>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2512"/>
    <w:rsid w:val="007A4558"/>
    <w:rsid w:val="007A4754"/>
    <w:rsid w:val="007A5174"/>
    <w:rsid w:val="007A584B"/>
    <w:rsid w:val="007A58A0"/>
    <w:rsid w:val="007A5901"/>
    <w:rsid w:val="007A5FD1"/>
    <w:rsid w:val="007A6F79"/>
    <w:rsid w:val="007B00E9"/>
    <w:rsid w:val="007B12EB"/>
    <w:rsid w:val="007B2AF4"/>
    <w:rsid w:val="007C1F22"/>
    <w:rsid w:val="007C1FA9"/>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673E"/>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DB807E5-42D0-452E-A805-4488F0E2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18072</Words>
  <Characters>108438</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Pucyk Beata</cp:lastModifiedBy>
  <cp:revision>3</cp:revision>
  <cp:lastPrinted>2015-07-09T11:38:00Z</cp:lastPrinted>
  <dcterms:created xsi:type="dcterms:W3CDTF">2022-03-03T10:11:00Z</dcterms:created>
  <dcterms:modified xsi:type="dcterms:W3CDTF">2022-03-03T10:11:00Z</dcterms:modified>
</cp:coreProperties>
</file>